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346069">
      <w:pPr>
        <w:tabs>
          <w:tab w:val="center" w:pos="4873"/>
        </w:tabs>
        <w:spacing w:line="360" w:lineRule="auto"/>
        <w:jc w:val="center"/>
        <w:rPr>
          <w:rFonts w:hint="eastAsia" w:ascii="宋体" w:hAnsi="宋体" w:eastAsia="宋体" w:cs="宋体"/>
          <w:b w:val="0"/>
          <w:bCs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</w:rPr>
        <w:t>云南解化清洁能源开发有限公司解化化工分公司</w:t>
      </w:r>
    </w:p>
    <w:p w14:paraId="4F8794CA">
      <w:pPr>
        <w:jc w:val="center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</w:rPr>
        <w:t>2026年系统停车大检修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空分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</w:rPr>
        <w:t>3TY汽轮机速关阀及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调节汽阀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</w:rPr>
        <w:t>检修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项目询价结果公告</w:t>
      </w:r>
    </w:p>
    <w:p w14:paraId="6C80F1E8">
      <w:pPr>
        <w:jc w:val="center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</w:p>
    <w:p w14:paraId="48E80E00">
      <w:pPr>
        <w:ind w:firstLine="560" w:firstLineChars="200"/>
        <w:jc w:val="both"/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</w:rPr>
        <w:t>云南解化清洁能源开发有限公司解化化工分公司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2026年系统停车大检修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空分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3TY汽轮机速关阀及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调节汽阀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检修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项目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（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  <w:t>项目编号：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  <w:t>SCB-SB-20260630019），已于2026年7月15日评审结束，并经采购人审核，现将结果公告如下：</w:t>
      </w:r>
    </w:p>
    <w:p w14:paraId="7C2E9A4D">
      <w:pPr>
        <w:jc w:val="both"/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  <w:t>成交人名称：昆明杭汽轮技术服务有限公司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  <w:t>成交金额（含税）：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  <w:t>¥22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  <w:t>000元（大写：贰万贰仟元整）</w:t>
      </w:r>
    </w:p>
    <w:p w14:paraId="5195CA3E">
      <w:pPr>
        <w:jc w:val="both"/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  <w:t>税率：13%（增值税）</w:t>
      </w:r>
    </w:p>
    <w:p w14:paraId="298DE0D7">
      <w:pPr>
        <w:jc w:val="both"/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  <w:t>工期：3天（现场具备检修条件开始计时）</w:t>
      </w:r>
    </w:p>
    <w:p w14:paraId="6C57AA28">
      <w:pPr>
        <w:jc w:val="both"/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  <w:t>采购人：</w:t>
      </w:r>
      <w:r>
        <w:rPr>
          <w:rFonts w:hint="eastAsia" w:ascii="宋体" w:hAnsi="宋体" w:eastAsia="宋体" w:cs="宋体"/>
          <w:sz w:val="28"/>
          <w:szCs w:val="28"/>
        </w:rPr>
        <w:t>云南解化清洁能源开发有限公司解化化工分公司</w:t>
      </w:r>
    </w:p>
    <w:p w14:paraId="306AB9F4">
      <w:pPr>
        <w:jc w:val="both"/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  <w:t>地址：云南省红河州开远市小花桥</w:t>
      </w:r>
    </w:p>
    <w:p w14:paraId="098825CE">
      <w:pPr>
        <w:jc w:val="both"/>
        <w:rPr>
          <w:rFonts w:hint="default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  <w:t>公告期限：1天</w:t>
      </w:r>
    </w:p>
    <w:p w14:paraId="087DF5C6">
      <w:pPr>
        <w:jc w:val="both"/>
        <w:rPr>
          <w:rFonts w:hint="default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  <w:t>联系人：杨耀辉</w:t>
      </w:r>
      <w:bookmarkStart w:id="0" w:name="_GoBack"/>
      <w:bookmarkEnd w:id="0"/>
    </w:p>
    <w:p w14:paraId="20EC5FE6">
      <w:pPr>
        <w:jc w:val="both"/>
        <w:rPr>
          <w:rFonts w:hint="default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  <w:t>联系电话：13577327005</w:t>
      </w:r>
    </w:p>
    <w:p w14:paraId="68C15B56">
      <w:pPr>
        <w:jc w:val="both"/>
        <w:rPr>
          <w:rFonts w:hint="default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  <w:t>日期：2026年7月16日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2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FBB3751"/>
    <w:rsid w:val="1FBB3751"/>
    <w:rsid w:val="239D39A3"/>
    <w:rsid w:val="2E2E4498"/>
    <w:rsid w:val="46501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267</Words>
  <Characters>320</Characters>
  <Lines>0</Lines>
  <Paragraphs>0</Paragraphs>
  <TotalTime>4</TotalTime>
  <ScaleCrop>false</ScaleCrop>
  <LinksUpToDate>false</LinksUpToDate>
  <CharactersWithSpaces>321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2026-05-22T07:18:00Z</dcterms:created>
  <dc:creator>星空</dc:creator>
  <cp:lastModifiedBy>星空</cp:lastModifiedBy>
  <dcterms:modified xsi:type="dcterms:W3CDTF">2026-07-16T08:15:02Z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E9AFA163F6D9404688E8FA091060C80A_11</vt:lpwstr>
  </property>
  <property fmtid="{D5CDD505-2E9C-101B-9397-08002B2CF9AE}" pid="4" name="KSOTemplateDocerSaveRecord">
    <vt:lpwstr>eyJoZGlkIjoiY2M3M2E2YWE2ODA3MTVjNDFkNWZmMGY4ZmI3N2U0ZTQiLCJ1c2VySWQiOiI5MzEzNjYxNTMifQ==</vt:lpwstr>
  </property>
</Properties>
</file>